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3402"/>
        <w:gridCol w:w="4819"/>
      </w:tblGrid>
      <w:tr w:rsidR="00426A7E" w14:paraId="1B52B7D8" w14:textId="77777777" w:rsidTr="00CE0BE1">
        <w:tc>
          <w:tcPr>
            <w:tcW w:w="2547" w:type="dxa"/>
          </w:tcPr>
          <w:p w14:paraId="78151C6A" w14:textId="778942D9" w:rsidR="00426A7E" w:rsidRDefault="00426A7E">
            <w:r>
              <w:t>Location</w:t>
            </w:r>
            <w:r w:rsidR="00CE0BE1">
              <w:t>*</w:t>
            </w:r>
          </w:p>
        </w:tc>
        <w:tc>
          <w:tcPr>
            <w:tcW w:w="3402" w:type="dxa"/>
          </w:tcPr>
          <w:p w14:paraId="5CEFFA1A" w14:textId="7863536C" w:rsidR="00426A7E" w:rsidRDefault="00426A7E">
            <w:r>
              <w:t>Readiness Assessment</w:t>
            </w:r>
            <w:r w:rsidR="00A11B89">
              <w:t>*</w:t>
            </w:r>
          </w:p>
        </w:tc>
        <w:tc>
          <w:tcPr>
            <w:tcW w:w="4819" w:type="dxa"/>
          </w:tcPr>
          <w:p w14:paraId="7D5AB15A" w14:textId="58C5CDC1" w:rsidR="00426A7E" w:rsidRDefault="00426A7E">
            <w:r>
              <w:t>GED Preparation Program</w:t>
            </w:r>
            <w:r w:rsidR="004C007C">
              <w:t>**</w:t>
            </w:r>
          </w:p>
        </w:tc>
      </w:tr>
      <w:tr w:rsidR="00426A7E" w14:paraId="47148DF3" w14:textId="77777777" w:rsidTr="00CE0BE1">
        <w:tc>
          <w:tcPr>
            <w:tcW w:w="2547" w:type="dxa"/>
          </w:tcPr>
          <w:p w14:paraId="7014940E" w14:textId="77777777" w:rsidR="00426A7E" w:rsidRDefault="00426A7E">
            <w:r>
              <w:t>PTP, East Centre</w:t>
            </w:r>
          </w:p>
          <w:p w14:paraId="7B6E467E" w14:textId="77777777" w:rsidR="00426A7E" w:rsidRDefault="00426A7E">
            <w:r>
              <w:t>815 Danforth Avenue Suite 201</w:t>
            </w:r>
          </w:p>
          <w:p w14:paraId="2B7B0684" w14:textId="77777777" w:rsidR="00426A7E" w:rsidRDefault="00426A7E">
            <w:r>
              <w:t>(Three blocks east of Pape station / two blocks west of Donlands station on the Bloor/Danforth subway line</w:t>
            </w:r>
          </w:p>
          <w:p w14:paraId="3E98546D" w14:textId="77777777" w:rsidR="00CE0BE1" w:rsidRDefault="00CE0BE1"/>
          <w:p w14:paraId="4F638D8B" w14:textId="02555F94" w:rsidR="00CE0BE1" w:rsidRDefault="00CE0BE1" w:rsidP="00CE0BE1">
            <w:r>
              <w:t>*Also available online</w:t>
            </w:r>
          </w:p>
        </w:tc>
        <w:tc>
          <w:tcPr>
            <w:tcW w:w="3402" w:type="dxa"/>
          </w:tcPr>
          <w:p w14:paraId="49377F5A" w14:textId="073FF6AB" w:rsidR="00426A7E" w:rsidRDefault="00426A7E" w:rsidP="00426A7E">
            <w:pPr>
              <w:pStyle w:val="ListParagraph"/>
              <w:numPr>
                <w:ilvl w:val="0"/>
                <w:numId w:val="1"/>
              </w:numPr>
            </w:pPr>
            <w:r>
              <w:t xml:space="preserve">Friday </w:t>
            </w:r>
            <w:r w:rsidR="00CC4808">
              <w:t xml:space="preserve">January </w:t>
            </w:r>
            <w:r w:rsidR="002E5C1A">
              <w:t>14</w:t>
            </w:r>
          </w:p>
          <w:p w14:paraId="06E2287A" w14:textId="77777777" w:rsidR="00426A7E" w:rsidRDefault="00426A7E" w:rsidP="00426A7E">
            <w:pPr>
              <w:pStyle w:val="ListParagraph"/>
            </w:pPr>
            <w:r>
              <w:t>1:00 – 4:00 p.m.</w:t>
            </w:r>
          </w:p>
          <w:p w14:paraId="332E8299" w14:textId="77777777" w:rsidR="00426A7E" w:rsidRDefault="00426A7E" w:rsidP="00426A7E"/>
          <w:p w14:paraId="43BEF764" w14:textId="34867B74" w:rsidR="00426A7E" w:rsidRDefault="00426A7E" w:rsidP="00426A7E">
            <w:pPr>
              <w:pStyle w:val="ListParagraph"/>
              <w:numPr>
                <w:ilvl w:val="0"/>
                <w:numId w:val="1"/>
              </w:numPr>
            </w:pPr>
            <w:r>
              <w:t xml:space="preserve">Wednesday </w:t>
            </w:r>
            <w:r w:rsidR="002E5C1A">
              <w:t>January 19</w:t>
            </w:r>
          </w:p>
          <w:p w14:paraId="3DDBD649" w14:textId="77777777" w:rsidR="00426A7E" w:rsidRDefault="00426A7E" w:rsidP="00426A7E">
            <w:pPr>
              <w:pStyle w:val="ListParagraph"/>
            </w:pPr>
            <w:r>
              <w:t>6:00 – 9:00 p.m.</w:t>
            </w:r>
          </w:p>
          <w:p w14:paraId="2110F20C" w14:textId="77777777" w:rsidR="00CC4808" w:rsidRDefault="00CC4808" w:rsidP="00426A7E">
            <w:pPr>
              <w:pStyle w:val="ListParagraph"/>
            </w:pPr>
          </w:p>
          <w:p w14:paraId="1F2312D2" w14:textId="1DA2E2D0" w:rsidR="00CC4808" w:rsidRDefault="00A11B89" w:rsidP="00CC4808">
            <w:pPr>
              <w:pStyle w:val="ListParagraph"/>
              <w:numPr>
                <w:ilvl w:val="0"/>
                <w:numId w:val="1"/>
              </w:numPr>
            </w:pPr>
            <w:r>
              <w:t>Friday</w:t>
            </w:r>
            <w:r w:rsidR="00CC4808">
              <w:t xml:space="preserve"> </w:t>
            </w:r>
            <w:r w:rsidR="00740EFB">
              <w:t>February 4</w:t>
            </w:r>
          </w:p>
          <w:p w14:paraId="2222765A" w14:textId="25D2C9B5" w:rsidR="00CC4808" w:rsidRDefault="00CC4808" w:rsidP="00CC4808">
            <w:pPr>
              <w:pStyle w:val="ListParagraph"/>
            </w:pPr>
            <w:r>
              <w:t>6:00 – 9:00 p.m</w:t>
            </w:r>
            <w:r w:rsidR="00A01D50">
              <w:t>.</w:t>
            </w:r>
          </w:p>
          <w:p w14:paraId="521D1F2E" w14:textId="77777777" w:rsidR="00426A7E" w:rsidRDefault="00426A7E" w:rsidP="00A11B89"/>
          <w:p w14:paraId="0A6FD872" w14:textId="2A53DCEF" w:rsidR="00426A7E" w:rsidRDefault="00426A7E" w:rsidP="00426A7E">
            <w:pPr>
              <w:pStyle w:val="ListParagraph"/>
              <w:numPr>
                <w:ilvl w:val="0"/>
                <w:numId w:val="1"/>
              </w:numPr>
            </w:pPr>
            <w:r>
              <w:t xml:space="preserve">Wednesday </w:t>
            </w:r>
            <w:r w:rsidR="00740EFB">
              <w:t>February 16</w:t>
            </w:r>
          </w:p>
          <w:p w14:paraId="01BFC042" w14:textId="77777777" w:rsidR="00426A7E" w:rsidRDefault="00426A7E" w:rsidP="00426A7E">
            <w:pPr>
              <w:pStyle w:val="ListParagraph"/>
            </w:pPr>
            <w:r>
              <w:t>6:00 – 9:00 p.m.</w:t>
            </w:r>
          </w:p>
          <w:p w14:paraId="7A1C9091" w14:textId="77777777" w:rsidR="00426A7E" w:rsidRDefault="00426A7E" w:rsidP="00426A7E">
            <w:pPr>
              <w:pStyle w:val="ListParagraph"/>
            </w:pPr>
          </w:p>
          <w:p w14:paraId="12A8BCBC" w14:textId="00917308" w:rsidR="00426A7E" w:rsidRDefault="00426A7E" w:rsidP="00426A7E">
            <w:pPr>
              <w:pStyle w:val="ListParagraph"/>
              <w:numPr>
                <w:ilvl w:val="0"/>
                <w:numId w:val="1"/>
              </w:numPr>
            </w:pPr>
            <w:r>
              <w:t xml:space="preserve">Friday </w:t>
            </w:r>
            <w:r w:rsidR="00740EFB">
              <w:t>March 4</w:t>
            </w:r>
          </w:p>
          <w:p w14:paraId="1E41882A" w14:textId="77777777" w:rsidR="00426A7E" w:rsidRDefault="00426A7E" w:rsidP="00426A7E">
            <w:pPr>
              <w:pStyle w:val="ListParagraph"/>
            </w:pPr>
            <w:r>
              <w:t>1:00 – 4:00 p.m.</w:t>
            </w:r>
          </w:p>
          <w:p w14:paraId="499B477C" w14:textId="77777777" w:rsidR="00CC4808" w:rsidRDefault="00CC4808" w:rsidP="00426A7E">
            <w:pPr>
              <w:pStyle w:val="ListParagraph"/>
            </w:pPr>
          </w:p>
          <w:p w14:paraId="082F4089" w14:textId="4D1F1456" w:rsidR="00CC4808" w:rsidRDefault="00CC4808" w:rsidP="00CC4808">
            <w:pPr>
              <w:pStyle w:val="ListParagraph"/>
              <w:numPr>
                <w:ilvl w:val="0"/>
                <w:numId w:val="1"/>
              </w:numPr>
            </w:pPr>
            <w:r>
              <w:t xml:space="preserve">Wednesday </w:t>
            </w:r>
            <w:r w:rsidR="00740EFB">
              <w:t>March 23</w:t>
            </w:r>
          </w:p>
          <w:p w14:paraId="17CB8224" w14:textId="77777777" w:rsidR="00CC4808" w:rsidRDefault="00CC4808" w:rsidP="00CC4808">
            <w:pPr>
              <w:pStyle w:val="ListParagraph"/>
            </w:pPr>
            <w:r>
              <w:t>6:00 – 9:00 p.m.</w:t>
            </w:r>
          </w:p>
          <w:p w14:paraId="754C65A8" w14:textId="77777777" w:rsidR="00CC4808" w:rsidRDefault="00CC4808" w:rsidP="00CC4808">
            <w:pPr>
              <w:pStyle w:val="ListParagraph"/>
            </w:pPr>
          </w:p>
          <w:p w14:paraId="26B18990" w14:textId="216BC00C" w:rsidR="00426A7E" w:rsidRDefault="00426A7E" w:rsidP="00426A7E">
            <w:pPr>
              <w:pStyle w:val="ListParagraph"/>
              <w:numPr>
                <w:ilvl w:val="0"/>
                <w:numId w:val="1"/>
              </w:numPr>
            </w:pPr>
            <w:r>
              <w:t xml:space="preserve">Friday </w:t>
            </w:r>
            <w:r w:rsidR="00740EFB">
              <w:t>April 1</w:t>
            </w:r>
          </w:p>
          <w:p w14:paraId="4CE15E68" w14:textId="22353B98" w:rsidR="00426A7E" w:rsidRDefault="00426A7E" w:rsidP="00426A7E">
            <w:pPr>
              <w:pStyle w:val="ListParagraph"/>
            </w:pPr>
            <w:r>
              <w:t>1:00 – 4:00 p.m.</w:t>
            </w:r>
          </w:p>
          <w:p w14:paraId="6F3C0CE9" w14:textId="6DC8268D" w:rsidR="00426A7E" w:rsidRDefault="00426A7E" w:rsidP="00426A7E">
            <w:pPr>
              <w:pStyle w:val="ListParagraph"/>
            </w:pPr>
          </w:p>
          <w:p w14:paraId="049BABF6" w14:textId="3830D9AC" w:rsidR="00426A7E" w:rsidRDefault="00993AC6" w:rsidP="00993AC6">
            <w:pPr>
              <w:pStyle w:val="ListParagraph"/>
              <w:numPr>
                <w:ilvl w:val="0"/>
                <w:numId w:val="1"/>
              </w:numPr>
            </w:pPr>
            <w:r>
              <w:t xml:space="preserve">Wednesday </w:t>
            </w:r>
            <w:r w:rsidR="00B31010">
              <w:t>April 20</w:t>
            </w:r>
          </w:p>
          <w:p w14:paraId="45AB1481" w14:textId="1307CFAA" w:rsidR="00993AC6" w:rsidRDefault="00993AC6" w:rsidP="00993AC6">
            <w:pPr>
              <w:pStyle w:val="ListParagraph"/>
            </w:pPr>
            <w:r>
              <w:t>6:00 – 9:00 p.m.</w:t>
            </w:r>
          </w:p>
          <w:p w14:paraId="2DB66900" w14:textId="49E70056" w:rsidR="00993AC6" w:rsidRDefault="00993AC6" w:rsidP="00993AC6">
            <w:pPr>
              <w:pStyle w:val="ListParagraph"/>
            </w:pPr>
          </w:p>
          <w:p w14:paraId="3E04CD31" w14:textId="6041F5EB" w:rsidR="00993AC6" w:rsidRDefault="00993AC6" w:rsidP="00993AC6">
            <w:pPr>
              <w:pStyle w:val="ListParagraph"/>
              <w:numPr>
                <w:ilvl w:val="0"/>
                <w:numId w:val="1"/>
              </w:numPr>
            </w:pPr>
            <w:r>
              <w:t xml:space="preserve">Friday </w:t>
            </w:r>
            <w:r w:rsidR="00B31010">
              <w:t>May 6</w:t>
            </w:r>
          </w:p>
          <w:p w14:paraId="0D554A59" w14:textId="320B00F0" w:rsidR="00993AC6" w:rsidRDefault="00993AC6" w:rsidP="00993AC6">
            <w:pPr>
              <w:pStyle w:val="ListParagraph"/>
            </w:pPr>
            <w:r>
              <w:t>1:00 – 4:00 p.m.</w:t>
            </w:r>
          </w:p>
          <w:p w14:paraId="6B2FB633" w14:textId="206DB984" w:rsidR="00993AC6" w:rsidRDefault="00993AC6" w:rsidP="00993AC6">
            <w:pPr>
              <w:pStyle w:val="ListParagraph"/>
            </w:pPr>
          </w:p>
          <w:p w14:paraId="2C72C184" w14:textId="2EE2A050" w:rsidR="00993AC6" w:rsidRDefault="00993AC6" w:rsidP="00993AC6">
            <w:pPr>
              <w:pStyle w:val="ListParagraph"/>
              <w:numPr>
                <w:ilvl w:val="0"/>
                <w:numId w:val="1"/>
              </w:numPr>
            </w:pPr>
            <w:r>
              <w:t xml:space="preserve">Wednesday </w:t>
            </w:r>
            <w:r w:rsidR="00A11B89">
              <w:t xml:space="preserve">May </w:t>
            </w:r>
            <w:r w:rsidR="00B31010">
              <w:t>18</w:t>
            </w:r>
          </w:p>
          <w:p w14:paraId="1894C1AA" w14:textId="085AF355" w:rsidR="00993AC6" w:rsidRDefault="00993AC6" w:rsidP="00993AC6">
            <w:pPr>
              <w:pStyle w:val="ListParagraph"/>
            </w:pPr>
            <w:r>
              <w:t>6:00 – 9:00 p.m.</w:t>
            </w:r>
          </w:p>
          <w:p w14:paraId="2435BEC6" w14:textId="3CE482ED" w:rsidR="00993AC6" w:rsidRDefault="00993AC6" w:rsidP="00993AC6">
            <w:pPr>
              <w:pStyle w:val="ListParagraph"/>
            </w:pPr>
          </w:p>
          <w:p w14:paraId="61727718" w14:textId="1FCCF2D7" w:rsidR="00993AC6" w:rsidRDefault="00993AC6" w:rsidP="00993AC6">
            <w:pPr>
              <w:pStyle w:val="ListParagraph"/>
              <w:numPr>
                <w:ilvl w:val="0"/>
                <w:numId w:val="1"/>
              </w:numPr>
            </w:pPr>
            <w:r>
              <w:t xml:space="preserve">Friday </w:t>
            </w:r>
            <w:r w:rsidR="00CC4808">
              <w:t xml:space="preserve">June </w:t>
            </w:r>
            <w:r w:rsidR="00B31010">
              <w:t>3</w:t>
            </w:r>
          </w:p>
          <w:p w14:paraId="78938634" w14:textId="0A808832" w:rsidR="00993AC6" w:rsidRDefault="00993AC6" w:rsidP="00993AC6">
            <w:pPr>
              <w:pStyle w:val="ListParagraph"/>
            </w:pPr>
            <w:r>
              <w:t>1:00 – 4:00 p.m.</w:t>
            </w:r>
          </w:p>
          <w:p w14:paraId="7FF59763" w14:textId="77777777" w:rsidR="00B31010" w:rsidRDefault="00B31010" w:rsidP="00993AC6">
            <w:pPr>
              <w:pStyle w:val="ListParagraph"/>
            </w:pPr>
          </w:p>
          <w:p w14:paraId="56CE8804" w14:textId="0C43D6A2" w:rsidR="00B31010" w:rsidRDefault="00B31010" w:rsidP="00B31010">
            <w:pPr>
              <w:pStyle w:val="ListParagraph"/>
              <w:numPr>
                <w:ilvl w:val="0"/>
                <w:numId w:val="1"/>
              </w:numPr>
            </w:pPr>
            <w:r>
              <w:t>Wednesday June 15</w:t>
            </w:r>
          </w:p>
          <w:p w14:paraId="4C44E7E1" w14:textId="77777777" w:rsidR="00B31010" w:rsidRDefault="00B31010" w:rsidP="00B31010">
            <w:pPr>
              <w:pStyle w:val="ListParagraph"/>
            </w:pPr>
            <w:r>
              <w:t>6:00 – 9:00 p.m.</w:t>
            </w:r>
          </w:p>
          <w:p w14:paraId="7D205128" w14:textId="77777777" w:rsidR="007722D9" w:rsidRDefault="007722D9" w:rsidP="00993AC6">
            <w:pPr>
              <w:pStyle w:val="ListParagraph"/>
            </w:pPr>
          </w:p>
          <w:p w14:paraId="102EB0B6" w14:textId="03854E8C" w:rsidR="00426A7E" w:rsidRDefault="00A11B89" w:rsidP="00A11B89">
            <w:r>
              <w:t xml:space="preserve">*Online </w:t>
            </w:r>
            <w:r w:rsidR="004C007C">
              <w:t xml:space="preserve">or </w:t>
            </w:r>
            <w:r>
              <w:t>by appointment</w:t>
            </w:r>
            <w:r w:rsidR="004C007C">
              <w:t xml:space="preserve"> on-site</w:t>
            </w:r>
          </w:p>
          <w:p w14:paraId="3939F08D" w14:textId="7CEFA234" w:rsidR="00426A7E" w:rsidRDefault="00426A7E" w:rsidP="00426A7E"/>
        </w:tc>
        <w:tc>
          <w:tcPr>
            <w:tcW w:w="4819" w:type="dxa"/>
          </w:tcPr>
          <w:p w14:paraId="57E50543" w14:textId="77777777" w:rsidR="00EE0324" w:rsidRDefault="00EE0324" w:rsidP="00EE0324">
            <w:r>
              <w:t>Friday 1:00 – 4:00 p.m.</w:t>
            </w:r>
          </w:p>
          <w:p w14:paraId="0807AF57" w14:textId="021FA3A6" w:rsidR="00EE0324" w:rsidRDefault="00EE0324" w:rsidP="00EE0324">
            <w:pPr>
              <w:pStyle w:val="ListParagraph"/>
              <w:numPr>
                <w:ilvl w:val="0"/>
                <w:numId w:val="2"/>
              </w:numPr>
            </w:pPr>
            <w:r>
              <w:t>January 21 – March 11</w:t>
            </w:r>
          </w:p>
          <w:p w14:paraId="29DE4179" w14:textId="4F84DFE6" w:rsidR="00EE0324" w:rsidRDefault="00EE0324" w:rsidP="00EE0324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LA/SS: January 21, 28, February 4</w:t>
            </w:r>
          </w:p>
          <w:p w14:paraId="4E828085" w14:textId="77777777" w:rsidR="00EE0324" w:rsidRPr="00F95EAF" w:rsidRDefault="00EE0324" w:rsidP="00EE0324">
            <w:pPr>
              <w:pStyle w:val="ListParagraph"/>
              <w:rPr>
                <w:b/>
              </w:rPr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>
              <w:rPr>
                <w:b/>
              </w:rPr>
              <w:t>Coach: TBA</w:t>
            </w:r>
          </w:p>
          <w:p w14:paraId="7F8945AE" w14:textId="5A4F69B6" w:rsidR="00EE0324" w:rsidRDefault="00EE0324" w:rsidP="00EE0324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M/S: February 11, 18, 25</w:t>
            </w:r>
          </w:p>
          <w:p w14:paraId="50431C78" w14:textId="77777777" w:rsidR="00EE0324" w:rsidRDefault="00EE0324" w:rsidP="00EE0324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>
              <w:rPr>
                <w:b/>
              </w:rPr>
              <w:t>Coach: TBA</w:t>
            </w:r>
          </w:p>
          <w:p w14:paraId="39A815F7" w14:textId="2E08512C" w:rsidR="00EE0324" w:rsidRDefault="00EE0324" w:rsidP="00EE0324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OPT: March 4</w:t>
            </w:r>
          </w:p>
          <w:p w14:paraId="005F6D91" w14:textId="729924D3" w:rsidR="00EE0324" w:rsidRDefault="00EE0324" w:rsidP="00EE0324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Review: March 11</w:t>
            </w:r>
          </w:p>
          <w:p w14:paraId="68C08BA8" w14:textId="77777777" w:rsidR="00EE0324" w:rsidRDefault="00EE0324" w:rsidP="00E0483D"/>
          <w:p w14:paraId="28BB4825" w14:textId="46A2A5D4" w:rsidR="00426A7E" w:rsidRDefault="00E0483D" w:rsidP="00E0483D">
            <w:r>
              <w:t>Wednesday 5:30 – 8:30 p.m.</w:t>
            </w:r>
          </w:p>
          <w:p w14:paraId="5CA3D2A3" w14:textId="603558D5" w:rsidR="00E0483D" w:rsidRDefault="00992FE7" w:rsidP="00E0483D">
            <w:pPr>
              <w:pStyle w:val="ListParagraph"/>
              <w:numPr>
                <w:ilvl w:val="0"/>
                <w:numId w:val="2"/>
              </w:numPr>
            </w:pPr>
            <w:r>
              <w:t xml:space="preserve">February </w:t>
            </w:r>
            <w:r w:rsidR="00535998">
              <w:t>2</w:t>
            </w:r>
            <w:r>
              <w:t xml:space="preserve"> </w:t>
            </w:r>
            <w:r w:rsidR="00E0483D">
              <w:t xml:space="preserve">– </w:t>
            </w:r>
            <w:r w:rsidR="00CE0BE1">
              <w:t>Ma</w:t>
            </w:r>
            <w:r>
              <w:t>rch</w:t>
            </w:r>
            <w:r w:rsidR="00CE0BE1">
              <w:t xml:space="preserve"> </w:t>
            </w:r>
            <w:r>
              <w:t>3</w:t>
            </w:r>
            <w:r w:rsidR="00535998">
              <w:t>0</w:t>
            </w:r>
            <w:r>
              <w:t xml:space="preserve">* </w:t>
            </w:r>
          </w:p>
          <w:p w14:paraId="4793A94B" w14:textId="3AD0B9CB" w:rsidR="00E0483D" w:rsidRDefault="00E0483D" w:rsidP="00E0483D">
            <w:pPr>
              <w:pStyle w:val="ListParagraph"/>
            </w:pPr>
            <w:r>
              <w:t xml:space="preserve">   </w:t>
            </w:r>
            <w:r w:rsidR="00D4657F">
              <w:t xml:space="preserve">   </w:t>
            </w:r>
            <w:r>
              <w:t xml:space="preserve">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 w:rsidR="00D4657F">
              <w:t xml:space="preserve">LA/SS: </w:t>
            </w:r>
            <w:r w:rsidR="00992FE7">
              <w:t xml:space="preserve">Feb. </w:t>
            </w:r>
            <w:r w:rsidR="00535998">
              <w:t>2</w:t>
            </w:r>
            <w:r w:rsidR="00D4657F">
              <w:t>,</w:t>
            </w:r>
            <w:r w:rsidR="00992FE7">
              <w:t xml:space="preserve"> </w:t>
            </w:r>
            <w:r w:rsidR="00535998">
              <w:t>9,</w:t>
            </w:r>
            <w:r w:rsidR="00992FE7">
              <w:t xml:space="preserve"> 1</w:t>
            </w:r>
            <w:r w:rsidR="00535998">
              <w:t>6</w:t>
            </w:r>
          </w:p>
          <w:p w14:paraId="4E9AA598" w14:textId="56BDD450" w:rsidR="00D4657F" w:rsidRDefault="00D4657F" w:rsidP="00E0483D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 w:rsidRPr="00F95EAF">
              <w:rPr>
                <w:b/>
              </w:rPr>
              <w:t>Coach</w:t>
            </w:r>
            <w:r w:rsidR="00C475BC">
              <w:rPr>
                <w:b/>
              </w:rPr>
              <w:t xml:space="preserve">: </w:t>
            </w:r>
            <w:r w:rsidR="00CE0BE1">
              <w:rPr>
                <w:b/>
              </w:rPr>
              <w:t>TBA</w:t>
            </w:r>
          </w:p>
          <w:p w14:paraId="4F6764A5" w14:textId="01D8B5AC" w:rsidR="00D4657F" w:rsidRDefault="00D4657F" w:rsidP="00E0483D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M/S: </w:t>
            </w:r>
            <w:r w:rsidR="00992FE7">
              <w:t xml:space="preserve">Feb. </w:t>
            </w:r>
            <w:r w:rsidR="00535998">
              <w:t>23</w:t>
            </w:r>
            <w:r>
              <w:t xml:space="preserve">, </w:t>
            </w:r>
            <w:r w:rsidR="00992FE7">
              <w:t xml:space="preserve">March </w:t>
            </w:r>
            <w:r w:rsidR="00535998">
              <w:t>2</w:t>
            </w:r>
            <w:r>
              <w:t xml:space="preserve">, </w:t>
            </w:r>
            <w:r w:rsidR="00992FE7">
              <w:t xml:space="preserve">March </w:t>
            </w:r>
            <w:r w:rsidR="00535998">
              <w:t>9</w:t>
            </w:r>
          </w:p>
          <w:p w14:paraId="63EB9DEE" w14:textId="1B713D57" w:rsidR="00D4657F" w:rsidRDefault="00D4657F" w:rsidP="00E0483D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 w:rsidR="00C475BC">
              <w:rPr>
                <w:b/>
              </w:rPr>
              <w:t xml:space="preserve">Coach: </w:t>
            </w:r>
            <w:r w:rsidR="00CE0BE1">
              <w:rPr>
                <w:b/>
              </w:rPr>
              <w:t>TBA</w:t>
            </w:r>
          </w:p>
          <w:p w14:paraId="51DBC4A0" w14:textId="4D850124" w:rsidR="00D4657F" w:rsidRDefault="00D4657F" w:rsidP="00E0483D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OPT: </w:t>
            </w:r>
            <w:r w:rsidR="00992FE7">
              <w:t>March 2</w:t>
            </w:r>
            <w:r w:rsidR="00535998">
              <w:t>3</w:t>
            </w:r>
          </w:p>
          <w:p w14:paraId="7E5EC846" w14:textId="76010317" w:rsidR="00D4657F" w:rsidRDefault="00D4657F" w:rsidP="00E0483D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Review: </w:t>
            </w:r>
            <w:r w:rsidR="00992FE7">
              <w:t>March 3</w:t>
            </w:r>
            <w:r w:rsidR="00535998">
              <w:t>0</w:t>
            </w:r>
          </w:p>
          <w:p w14:paraId="5A206015" w14:textId="1B54355D" w:rsidR="00D4657F" w:rsidRDefault="00992FE7" w:rsidP="00E0483D">
            <w:pPr>
              <w:pStyle w:val="ListParagraph"/>
            </w:pPr>
            <w:r>
              <w:t>*March Break March 1</w:t>
            </w:r>
            <w:r w:rsidR="00535998">
              <w:t>4</w:t>
            </w:r>
            <w:r>
              <w:t>-1</w:t>
            </w:r>
            <w:r w:rsidR="00535998">
              <w:t>8</w:t>
            </w:r>
            <w:r>
              <w:t xml:space="preserve"> – no class</w:t>
            </w:r>
          </w:p>
          <w:p w14:paraId="6CF92FCD" w14:textId="77777777" w:rsidR="00992FE7" w:rsidRDefault="00992FE7" w:rsidP="00E0483D">
            <w:pPr>
              <w:pStyle w:val="ListParagraph"/>
            </w:pPr>
          </w:p>
          <w:p w14:paraId="694D3F0E" w14:textId="77777777" w:rsidR="00CC4808" w:rsidRDefault="00CC4808" w:rsidP="00CC4808">
            <w:r>
              <w:t>Friday 1:00 – 4:00 p.m.</w:t>
            </w:r>
          </w:p>
          <w:p w14:paraId="5378FDA3" w14:textId="6801EADE" w:rsidR="00CC4808" w:rsidRDefault="00535998" w:rsidP="00CC4808">
            <w:pPr>
              <w:pStyle w:val="ListParagraph"/>
              <w:numPr>
                <w:ilvl w:val="0"/>
                <w:numId w:val="2"/>
              </w:numPr>
            </w:pPr>
            <w:r>
              <w:t>April 22</w:t>
            </w:r>
            <w:r w:rsidR="00CC4808">
              <w:t xml:space="preserve"> – </w:t>
            </w:r>
            <w:r w:rsidR="00CE0BE1">
              <w:t>Ju</w:t>
            </w:r>
            <w:r>
              <w:t>ne</w:t>
            </w:r>
            <w:r w:rsidR="00CE0BE1">
              <w:t xml:space="preserve"> </w:t>
            </w:r>
            <w:r>
              <w:t>10</w:t>
            </w:r>
          </w:p>
          <w:p w14:paraId="63A7323A" w14:textId="298D2D86" w:rsidR="00CC4808" w:rsidRDefault="00CC4808" w:rsidP="00CC4808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LA/SS: </w:t>
            </w:r>
            <w:r w:rsidR="00535998">
              <w:t>April 22</w:t>
            </w:r>
            <w:r>
              <w:t xml:space="preserve">, </w:t>
            </w:r>
            <w:r w:rsidR="00535998">
              <w:t>29</w:t>
            </w:r>
            <w:r>
              <w:t>,</w:t>
            </w:r>
            <w:r w:rsidR="00535998">
              <w:t xml:space="preserve"> May 6</w:t>
            </w:r>
          </w:p>
          <w:p w14:paraId="203EB702" w14:textId="6D9FB34D" w:rsidR="00CC4808" w:rsidRPr="00F95EAF" w:rsidRDefault="00CC4808" w:rsidP="00CC4808">
            <w:pPr>
              <w:pStyle w:val="ListParagraph"/>
              <w:rPr>
                <w:b/>
              </w:rPr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 w:rsidR="00630BBE">
              <w:rPr>
                <w:b/>
              </w:rPr>
              <w:t xml:space="preserve">Coach: </w:t>
            </w:r>
            <w:r w:rsidR="00680ACA">
              <w:rPr>
                <w:b/>
              </w:rPr>
              <w:t>TBA</w:t>
            </w:r>
          </w:p>
          <w:p w14:paraId="20FF9CB3" w14:textId="4A3292CE" w:rsidR="00CC4808" w:rsidRDefault="00CC4808" w:rsidP="00CC4808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M/S: </w:t>
            </w:r>
            <w:r w:rsidR="00535998">
              <w:t>May 13</w:t>
            </w:r>
            <w:r>
              <w:t xml:space="preserve">, </w:t>
            </w:r>
            <w:r w:rsidR="00535998">
              <w:t>20</w:t>
            </w:r>
            <w:r>
              <w:t xml:space="preserve">, </w:t>
            </w:r>
            <w:r w:rsidR="00535998">
              <w:t>27</w:t>
            </w:r>
          </w:p>
          <w:p w14:paraId="092B31C2" w14:textId="6FE2177C" w:rsidR="00CC4808" w:rsidRDefault="00CC4808" w:rsidP="00CC4808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</w:t>
            </w:r>
            <w:r w:rsidR="00C475BC">
              <w:rPr>
                <w:b/>
              </w:rPr>
              <w:t xml:space="preserve">Coach: </w:t>
            </w:r>
            <w:r w:rsidR="00CE0BE1">
              <w:rPr>
                <w:b/>
              </w:rPr>
              <w:t>TBA</w:t>
            </w:r>
          </w:p>
          <w:p w14:paraId="592091D4" w14:textId="11816717" w:rsidR="00CC4808" w:rsidRDefault="00CC4808" w:rsidP="00CC4808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OPT: </w:t>
            </w:r>
            <w:r w:rsidR="00680ACA">
              <w:t>Ju</w:t>
            </w:r>
            <w:r w:rsidR="00535998">
              <w:t>ne 3</w:t>
            </w:r>
          </w:p>
          <w:p w14:paraId="51874E40" w14:textId="6924AD33" w:rsidR="00CC4808" w:rsidRDefault="00CC4808" w:rsidP="00CC4808">
            <w:pPr>
              <w:pStyle w:val="ListParagraph"/>
            </w:pPr>
            <w:r>
              <w:t xml:space="preserve">       </w:t>
            </w:r>
            <w:r>
              <w:rPr>
                <w:rFonts w:cstheme="minorHAnsi"/>
              </w:rPr>
              <w:t>◦</w:t>
            </w:r>
            <w:r>
              <w:t xml:space="preserve"> Review: </w:t>
            </w:r>
            <w:r w:rsidR="00CE0BE1">
              <w:t>Ju</w:t>
            </w:r>
            <w:r w:rsidR="00535998">
              <w:t>ne</w:t>
            </w:r>
            <w:r w:rsidR="00CE0BE1">
              <w:t xml:space="preserve"> </w:t>
            </w:r>
            <w:r w:rsidR="00535998">
              <w:t>10</w:t>
            </w:r>
          </w:p>
          <w:p w14:paraId="1AA8A6A0" w14:textId="77777777" w:rsidR="00D4657F" w:rsidRDefault="00D4657F" w:rsidP="00D4657F"/>
          <w:p w14:paraId="1AD4C223" w14:textId="73210248" w:rsidR="004F0480" w:rsidRDefault="00074803" w:rsidP="004F0480">
            <w:pPr>
              <w:pStyle w:val="ListParagraph"/>
            </w:pPr>
            <w:r>
              <w:t>online/</w:t>
            </w:r>
            <w:r w:rsidR="00A01D50">
              <w:t>on-site</w:t>
            </w:r>
            <w:r>
              <w:t xml:space="preserve"> (depending on </w:t>
            </w:r>
            <w:r w:rsidR="00535998">
              <w:t>Covid-19</w:t>
            </w:r>
            <w:r>
              <w:t>)</w:t>
            </w:r>
          </w:p>
          <w:p w14:paraId="7ECE3001" w14:textId="296FA848" w:rsidR="00D4657F" w:rsidRDefault="00D4657F" w:rsidP="00D4657F">
            <w:pPr>
              <w:pStyle w:val="ListParagraph"/>
            </w:pPr>
          </w:p>
        </w:tc>
      </w:tr>
    </w:tbl>
    <w:p w14:paraId="4240547E" w14:textId="33784BC6" w:rsidR="00426A7E" w:rsidRDefault="00426A7E"/>
    <w:sectPr w:rsidR="00426A7E" w:rsidSect="00D4657F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0B75" w14:textId="77777777" w:rsidR="00FD7E34" w:rsidRDefault="00FD7E34" w:rsidP="00516C3C">
      <w:pPr>
        <w:spacing w:after="0" w:line="240" w:lineRule="auto"/>
      </w:pPr>
      <w:r>
        <w:separator/>
      </w:r>
    </w:p>
  </w:endnote>
  <w:endnote w:type="continuationSeparator" w:id="0">
    <w:p w14:paraId="542EC157" w14:textId="77777777" w:rsidR="00FD7E34" w:rsidRDefault="00FD7E34" w:rsidP="0051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A597" w14:textId="77777777" w:rsidR="00FD7E34" w:rsidRDefault="00FD7E34" w:rsidP="00516C3C">
      <w:pPr>
        <w:spacing w:after="0" w:line="240" w:lineRule="auto"/>
      </w:pPr>
      <w:r>
        <w:separator/>
      </w:r>
    </w:p>
  </w:footnote>
  <w:footnote w:type="continuationSeparator" w:id="0">
    <w:p w14:paraId="76644589" w14:textId="77777777" w:rsidR="00FD7E34" w:rsidRDefault="00FD7E34" w:rsidP="0051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380" w14:textId="2F21CAC5" w:rsidR="00516C3C" w:rsidRDefault="00516C3C" w:rsidP="00516C3C">
    <w:pPr>
      <w:pStyle w:val="Header"/>
      <w:jc w:val="center"/>
    </w:pPr>
    <w:r>
      <w:t>GED Achievement</w:t>
    </w:r>
    <w:r>
      <w:rPr>
        <w:rFonts w:cstheme="minorHAnsi"/>
      </w:rPr>
      <w:t>®</w:t>
    </w:r>
    <w:r>
      <w:t xml:space="preserve"> Schedule Winter/Spring </w:t>
    </w:r>
    <w:r w:rsidR="00680ACA">
      <w:t>202</w:t>
    </w:r>
    <w:r w:rsidR="00EE0324">
      <w:t>2</w:t>
    </w:r>
  </w:p>
  <w:p w14:paraId="5DDBA95E" w14:textId="77777777" w:rsidR="00516C3C" w:rsidRDefault="00516C3C">
    <w:pPr>
      <w:pStyle w:val="Header"/>
    </w:pPr>
  </w:p>
  <w:p w14:paraId="687E5666" w14:textId="77777777" w:rsidR="00516C3C" w:rsidRDefault="00516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3493"/>
    <w:multiLevelType w:val="hybridMultilevel"/>
    <w:tmpl w:val="AAE0F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187"/>
    <w:multiLevelType w:val="hybridMultilevel"/>
    <w:tmpl w:val="A3546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7E"/>
    <w:rsid w:val="00013776"/>
    <w:rsid w:val="00074803"/>
    <w:rsid w:val="002E5C1A"/>
    <w:rsid w:val="002F2E3E"/>
    <w:rsid w:val="00325E5C"/>
    <w:rsid w:val="00426A7E"/>
    <w:rsid w:val="004C007C"/>
    <w:rsid w:val="004F0480"/>
    <w:rsid w:val="00516C3C"/>
    <w:rsid w:val="00535998"/>
    <w:rsid w:val="00630BBE"/>
    <w:rsid w:val="00670D4B"/>
    <w:rsid w:val="00680ACA"/>
    <w:rsid w:val="00740EFB"/>
    <w:rsid w:val="0075374F"/>
    <w:rsid w:val="007722D9"/>
    <w:rsid w:val="008544B8"/>
    <w:rsid w:val="00954A45"/>
    <w:rsid w:val="00992FE7"/>
    <w:rsid w:val="00993AC6"/>
    <w:rsid w:val="009E096B"/>
    <w:rsid w:val="00A01D50"/>
    <w:rsid w:val="00A11B89"/>
    <w:rsid w:val="00AB4E91"/>
    <w:rsid w:val="00AC0974"/>
    <w:rsid w:val="00AE0F71"/>
    <w:rsid w:val="00B31010"/>
    <w:rsid w:val="00BD44E8"/>
    <w:rsid w:val="00BD7788"/>
    <w:rsid w:val="00C475BC"/>
    <w:rsid w:val="00CC4808"/>
    <w:rsid w:val="00CD609A"/>
    <w:rsid w:val="00CE0BE1"/>
    <w:rsid w:val="00CF7241"/>
    <w:rsid w:val="00D4657F"/>
    <w:rsid w:val="00DC02BC"/>
    <w:rsid w:val="00DD4D0F"/>
    <w:rsid w:val="00E0483D"/>
    <w:rsid w:val="00E5791F"/>
    <w:rsid w:val="00EE0324"/>
    <w:rsid w:val="00F95EAF"/>
    <w:rsid w:val="00FC47FC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7BE8"/>
  <w15:chartTrackingRefBased/>
  <w15:docId w15:val="{C913252C-545D-4D30-8B7C-72D9806D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3C"/>
  </w:style>
  <w:style w:type="paragraph" w:styleId="Footer">
    <w:name w:val="footer"/>
    <w:basedOn w:val="Normal"/>
    <w:link w:val="FooterChar"/>
    <w:uiPriority w:val="99"/>
    <w:unhideWhenUsed/>
    <w:rsid w:val="0051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3C"/>
  </w:style>
  <w:style w:type="paragraph" w:styleId="BalloonText">
    <w:name w:val="Balloon Text"/>
    <w:basedOn w:val="Normal"/>
    <w:link w:val="BalloonTextChar"/>
    <w:uiPriority w:val="99"/>
    <w:semiHidden/>
    <w:unhideWhenUsed/>
    <w:rsid w:val="00BD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4</cp:revision>
  <cp:lastPrinted>2021-10-13T18:48:00Z</cp:lastPrinted>
  <dcterms:created xsi:type="dcterms:W3CDTF">2021-10-12T16:16:00Z</dcterms:created>
  <dcterms:modified xsi:type="dcterms:W3CDTF">2021-10-20T14:00:00Z</dcterms:modified>
</cp:coreProperties>
</file>